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04C" w:rsidRDefault="009A404C" w:rsidP="009A404C">
      <w:pPr>
        <w:spacing w:after="0" w:line="259" w:lineRule="auto"/>
        <w:ind w:left="0" w:right="0" w:firstLine="0"/>
        <w:jc w:val="left"/>
      </w:pPr>
      <w:bookmarkStart w:id="0" w:name="_Hlk48218504"/>
    </w:p>
    <w:p w:rsidR="009A404C" w:rsidRPr="00D37F5E" w:rsidRDefault="009A404C" w:rsidP="009A404C">
      <w:pPr>
        <w:pStyle w:val="Naslov1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POOBLASTILO ZA PRIDOBITEV POTRDILA IZ KAZENSKE EVIDENCE ZA FIZIČNE OSEBE </w:t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Spodaj podpisani (ime in priimek pooblastitelja):      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bookmarkStart w:id="1" w:name="_GoBack"/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bookmarkEnd w:id="1"/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D37F5E">
        <w:rPr>
          <w:rFonts w:ascii="Arial" w:hAnsi="Arial" w:cs="Arial"/>
        </w:rPr>
        <w:t>pooblaščam naročnika Univerzitetni klinični center Maribor, Ljubljanska ulica 5, 2000 Maribor, da za potrebe preverjanja izpolnjevanja pogojev v postopku oddaje javnega naročila »</w:t>
      </w:r>
      <w:r>
        <w:rPr>
          <w:rFonts w:ascii="Arial" w:hAnsi="Arial" w:cs="Arial"/>
        </w:rPr>
        <w:t>Gradbena, obrtniška in inštalacijska vzdrževalna dela</w:t>
      </w:r>
      <w:r w:rsidRPr="00D37F5E">
        <w:rPr>
          <w:rFonts w:ascii="Arial" w:hAnsi="Arial" w:cs="Arial"/>
        </w:rPr>
        <w:t xml:space="preserve">« od Ministrstva za pravosodje pridobi potrdilo iz kazenske evidence za fizične osebe. </w:t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Moji osebni podatki so naslednji: </w:t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Ime in priimek:       </w:t>
      </w:r>
    </w:p>
    <w:p w:rsidR="009A404C" w:rsidRPr="00D37F5E" w:rsidRDefault="009A404C" w:rsidP="009A404C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EMŠO (obvezni podatek):       </w:t>
      </w:r>
    </w:p>
    <w:p w:rsidR="009A404C" w:rsidRPr="00D37F5E" w:rsidRDefault="009A404C" w:rsidP="009A404C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Naslov stalnega/začasnega prebivališča:       </w:t>
      </w:r>
    </w:p>
    <w:p w:rsidR="009A404C" w:rsidRPr="00D37F5E" w:rsidRDefault="009A404C" w:rsidP="009A404C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9A404C" w:rsidRPr="00D37F5E" w:rsidRDefault="009A404C" w:rsidP="009A404C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Državljanstvo:       </w:t>
      </w:r>
    </w:p>
    <w:p w:rsidR="009A404C" w:rsidRPr="00D37F5E" w:rsidRDefault="009A404C" w:rsidP="009A404C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9A404C" w:rsidRDefault="009A404C" w:rsidP="009A404C">
      <w:pPr>
        <w:tabs>
          <w:tab w:val="center" w:pos="5511"/>
        </w:tabs>
        <w:spacing w:after="11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  <w:r w:rsidRPr="00D37F5E">
        <w:rPr>
          <w:rFonts w:ascii="Arial" w:hAnsi="Arial" w:cs="Arial"/>
        </w:rPr>
        <w:tab/>
        <w:t xml:space="preserve">Podpis pooblastitelja: </w:t>
      </w:r>
    </w:p>
    <w:p w:rsidR="009A404C" w:rsidRPr="00D37F5E" w:rsidRDefault="009A404C" w:rsidP="009A404C">
      <w:pPr>
        <w:tabs>
          <w:tab w:val="center" w:pos="5511"/>
        </w:tabs>
        <w:spacing w:after="11"/>
        <w:ind w:left="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  <w:r w:rsidRPr="00D37F5E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Pr="00D37F5E" w:rsidRDefault="009A404C" w:rsidP="009A404C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0" w:right="0" w:firstLine="0"/>
        <w:jc w:val="left"/>
      </w:pPr>
    </w:p>
    <w:p w:rsidR="009A404C" w:rsidRPr="00D37F5E" w:rsidRDefault="009A404C" w:rsidP="009A404C">
      <w:pPr>
        <w:spacing w:after="41" w:line="259" w:lineRule="auto"/>
        <w:ind w:left="-5" w:right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18"/>
          <w:u w:val="single" w:color="000000"/>
        </w:rPr>
        <w:t>NAVODILO:</w:t>
      </w:r>
      <w:r w:rsidRPr="00D37F5E">
        <w:rPr>
          <w:rFonts w:ascii="Arial" w:hAnsi="Arial" w:cs="Arial"/>
          <w:sz w:val="18"/>
        </w:rPr>
        <w:t xml:space="preserve"> </w:t>
      </w:r>
    </w:p>
    <w:p w:rsidR="009A404C" w:rsidRPr="00D37F5E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9A404C" w:rsidRPr="00D37F5E" w:rsidRDefault="009A404C" w:rsidP="009A404C">
      <w:pPr>
        <w:numPr>
          <w:ilvl w:val="0"/>
          <w:numId w:val="1"/>
        </w:numPr>
        <w:spacing w:after="8" w:line="249" w:lineRule="auto"/>
        <w:ind w:right="0" w:hanging="361"/>
        <w:rPr>
          <w:rFonts w:ascii="Arial" w:hAnsi="Arial" w:cs="Arial"/>
        </w:rPr>
      </w:pPr>
      <w:r w:rsidRPr="00D37F5E">
        <w:rPr>
          <w:rFonts w:ascii="Arial" w:hAnsi="Arial" w:cs="Arial"/>
          <w:sz w:val="18"/>
        </w:rPr>
        <w:t xml:space="preserve">Obrazec se izpolni in podpiše. </w:t>
      </w:r>
    </w:p>
    <w:p w:rsidR="009A404C" w:rsidRPr="00D37F5E" w:rsidRDefault="009A404C" w:rsidP="009A404C">
      <w:pPr>
        <w:numPr>
          <w:ilvl w:val="0"/>
          <w:numId w:val="1"/>
        </w:numPr>
        <w:spacing w:after="8" w:line="249" w:lineRule="auto"/>
        <w:ind w:right="0" w:hanging="361"/>
        <w:rPr>
          <w:rFonts w:ascii="Arial" w:hAnsi="Arial" w:cs="Arial"/>
        </w:rPr>
      </w:pPr>
      <w:r w:rsidRPr="00D37F5E">
        <w:rPr>
          <w:rFonts w:ascii="Arial" w:hAnsi="Arial" w:cs="Arial"/>
          <w:sz w:val="18"/>
        </w:rPr>
        <w:t xml:space="preserve">Obrazec morajo izpolniti osebe, ki so člani upravnega, vodstvenega ali nadzornega organa tega gospodarskega subjekta ali ki ima pooblastila za njegovo zastopanje ali odločanje ali nadzor v njem. Obrazec morajo izpolniti vsi prijavitelji, posamezni člani skupine prijaviteljev v okviru skupne ponudbe in nominirani podizvajalci ter subjekti, na katere zmogljivosti se prijavitelj sklicuje. </w:t>
      </w:r>
    </w:p>
    <w:p w:rsidR="009A404C" w:rsidRPr="00432656" w:rsidRDefault="009A404C" w:rsidP="009A404C">
      <w:pPr>
        <w:numPr>
          <w:ilvl w:val="0"/>
          <w:numId w:val="1"/>
        </w:numPr>
        <w:spacing w:after="8" w:line="249" w:lineRule="auto"/>
        <w:ind w:right="0" w:hanging="361"/>
        <w:rPr>
          <w:rFonts w:ascii="Arial" w:hAnsi="Arial" w:cs="Arial"/>
        </w:rPr>
        <w:sectPr w:rsidR="009A404C" w:rsidRPr="00432656" w:rsidSect="00C572F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64" w:right="1410" w:bottom="680" w:left="1418" w:header="709" w:footer="709" w:gutter="0"/>
          <w:pgNumType w:start="1"/>
          <w:cols w:space="708"/>
          <w:titlePg/>
          <w:docGrid w:linePitch="299"/>
        </w:sectPr>
      </w:pPr>
      <w:r w:rsidRPr="00D37F5E">
        <w:rPr>
          <w:rFonts w:ascii="Arial" w:hAnsi="Arial" w:cs="Arial"/>
          <w:sz w:val="18"/>
        </w:rPr>
        <w:t>Prijavitelj naloži obrazec v informacijski sistem S.procu</w:t>
      </w:r>
      <w:r>
        <w:rPr>
          <w:rFonts w:ascii="Arial" w:hAnsi="Arial" w:cs="Arial"/>
          <w:sz w:val="18"/>
        </w:rPr>
        <w:t>rement, v razdelek »Dokumenti</w:t>
      </w:r>
    </w:p>
    <w:p w:rsidR="009A404C" w:rsidRPr="00432656" w:rsidRDefault="009A404C" w:rsidP="009A404C">
      <w:pPr>
        <w:spacing w:after="3" w:line="259" w:lineRule="auto"/>
        <w:ind w:left="0" w:right="0" w:firstLine="0"/>
        <w:rPr>
          <w:rFonts w:ascii="Arial" w:hAnsi="Arial" w:cs="Arial"/>
          <w:b/>
        </w:rPr>
      </w:pPr>
    </w:p>
    <w:p w:rsidR="009A404C" w:rsidRPr="0028718B" w:rsidRDefault="009A404C" w:rsidP="009A404C">
      <w:pPr>
        <w:pStyle w:val="Naslov1"/>
        <w:ind w:right="6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POOBLASTILO ZA PRIDOBITEV PODATKOV ZA PRAVNE OSEBE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Spodaj podpisani (naziv pooblastitelja):       </w:t>
      </w:r>
    </w:p>
    <w:p w:rsidR="009A404C" w:rsidRPr="0028718B" w:rsidRDefault="009A404C" w:rsidP="009A404C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 w:rsidRPr="0028718B">
        <w:rPr>
          <w:rFonts w:ascii="Arial" w:eastAsia="Calibri" w:hAnsi="Arial" w:cs="Arial"/>
          <w:noProof/>
        </w:rPr>
        <mc:AlternateContent>
          <mc:Choice Requires="wpg">
            <w:drawing>
              <wp:inline distT="0" distB="0" distL="0" distR="0" wp14:anchorId="72E498BF" wp14:editId="46C4CE4C">
                <wp:extent cx="5975604" cy="6096"/>
                <wp:effectExtent l="0" t="0" r="0" b="0"/>
                <wp:docPr id="50391" name="Group 50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4" cy="6096"/>
                          <a:chOff x="0" y="0"/>
                          <a:chExt cx="5975604" cy="6096"/>
                        </a:xfrm>
                      </wpg:grpSpPr>
                      <wps:wsp>
                        <wps:cNvPr id="57636" name="Shape 57636"/>
                        <wps:cNvSpPr/>
                        <wps:spPr>
                          <a:xfrm>
                            <a:off x="0" y="0"/>
                            <a:ext cx="59756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4" h="9144">
                                <a:moveTo>
                                  <a:pt x="0" y="0"/>
                                </a:moveTo>
                                <a:lnTo>
                                  <a:pt x="5975604" y="0"/>
                                </a:lnTo>
                                <a:lnTo>
                                  <a:pt x="59756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5CEC65" id="Group 50391" o:spid="_x0000_s1026" style="width:470.5pt;height:.5pt;mso-position-horizontal-relative:char;mso-position-vertical-relative:line" coordsize="5975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">
                <v:shape id="Shape 57636" o:spid="_x0000_s1027" style="position:absolute;width:59756;height:91;visibility:visible;mso-wrap-style:square;v-text-anchor:top" coordsize="59756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" path="m,l5975604,r,9144l,9144,,e" fillcolor="black" stroked="f" strokeweight="0">
                  <v:stroke miterlimit="83231f" joinstyle="miter"/>
                  <v:path arrowok="t" textboxrect="0,0,5975604,9144"/>
                </v:shape>
                <w10:anchorlock/>
              </v:group>
            </w:pict>
          </mc:Fallback>
        </mc:AlternateConten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>pooblaščam naročnika UKC Maribor, Ljubljanska ulica 5, 2000 Maribor, da za potrebe preverjanja izpolnjevanja pogojev v postopku oddaje javnega naročila »</w:t>
      </w:r>
      <w:r>
        <w:rPr>
          <w:rFonts w:ascii="Arial" w:hAnsi="Arial" w:cs="Arial"/>
        </w:rPr>
        <w:t>Gradbena, obrtniška in inštalacijska vzdrževalna dela</w:t>
      </w:r>
      <w:r w:rsidRPr="0028718B">
        <w:rPr>
          <w:rFonts w:ascii="Arial" w:hAnsi="Arial" w:cs="Arial"/>
        </w:rPr>
        <w:t xml:space="preserve">« od Ministrstva za pravosodje pridobi potrdilo iz kazenske evidence pravnih oseb.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PODATKI O PRAVNI OSEBI: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>Naziv p</w:t>
      </w:r>
      <w:r>
        <w:rPr>
          <w:rFonts w:ascii="Arial" w:hAnsi="Arial" w:cs="Arial"/>
        </w:rPr>
        <w:t>rijavitelja</w:t>
      </w:r>
      <w:r w:rsidRPr="0028718B">
        <w:rPr>
          <w:rFonts w:ascii="Arial" w:hAnsi="Arial" w:cs="Arial"/>
        </w:rPr>
        <w:t xml:space="preserve">:       </w:t>
      </w:r>
    </w:p>
    <w:p w:rsidR="009A404C" w:rsidRPr="0028718B" w:rsidRDefault="009A404C" w:rsidP="009A404C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>Naslov p</w:t>
      </w:r>
      <w:r>
        <w:rPr>
          <w:rFonts w:ascii="Arial" w:hAnsi="Arial" w:cs="Arial"/>
        </w:rPr>
        <w:t>rijavitelja</w:t>
      </w:r>
      <w:r w:rsidRPr="0028718B">
        <w:rPr>
          <w:rFonts w:ascii="Arial" w:hAnsi="Arial" w:cs="Arial"/>
        </w:rPr>
        <w:t xml:space="preserve">:       </w:t>
      </w:r>
    </w:p>
    <w:p w:rsidR="009A404C" w:rsidRPr="0028718B" w:rsidRDefault="009A404C" w:rsidP="009A404C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Matična številka podjetja:       </w:t>
      </w:r>
    </w:p>
    <w:p w:rsidR="009A404C" w:rsidRPr="0028718B" w:rsidRDefault="009A404C" w:rsidP="009A404C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tbl>
      <w:tblPr>
        <w:tblStyle w:val="TableGrid"/>
        <w:tblW w:w="7874" w:type="dxa"/>
        <w:tblInd w:w="10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494"/>
        <w:gridCol w:w="878"/>
        <w:gridCol w:w="2084"/>
        <w:gridCol w:w="2418"/>
      </w:tblGrid>
      <w:tr w:rsidR="009A404C" w:rsidRPr="0028718B" w:rsidTr="003E2F90">
        <w:trPr>
          <w:trHeight w:val="865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9A404C" w:rsidRDefault="009A404C" w:rsidP="003E2F9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Kraj in datum: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  <w:p w:rsidR="009A404C" w:rsidRPr="007E5572" w:rsidRDefault="009A404C" w:rsidP="003E2F90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9A404C" w:rsidRPr="0028718B" w:rsidRDefault="009A404C" w:rsidP="003E2F90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A404C" w:rsidRPr="0028718B" w:rsidRDefault="009A404C" w:rsidP="003E2F90">
            <w:pPr>
              <w:spacing w:after="0" w:line="259" w:lineRule="auto"/>
              <w:ind w:left="262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Žig: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9A404C" w:rsidRPr="0028718B" w:rsidRDefault="009A404C" w:rsidP="003E2F90">
            <w:pPr>
              <w:spacing w:after="0" w:line="259" w:lineRule="auto"/>
              <w:ind w:left="0" w:right="62" w:firstLine="0"/>
              <w:jc w:val="center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 xml:space="preserve">Podpis </w:t>
            </w:r>
          </w:p>
          <w:p w:rsidR="009A404C" w:rsidRPr="0028718B" w:rsidRDefault="009A404C" w:rsidP="003E2F90">
            <w:pPr>
              <w:spacing w:after="0" w:line="259" w:lineRule="auto"/>
              <w:ind w:left="331" w:right="0" w:hanging="331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zastopnika/pooblaščene osebe prijavitelja: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9A404C" w:rsidRPr="0028718B" w:rsidTr="003E2F90">
        <w:trPr>
          <w:trHeight w:val="378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04C" w:rsidRPr="0028718B" w:rsidRDefault="009A404C" w:rsidP="003E2F90">
            <w:pPr>
              <w:spacing w:after="0" w:line="259" w:lineRule="auto"/>
              <w:ind w:left="372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 xml:space="preserve">     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04C" w:rsidRPr="0028718B" w:rsidRDefault="009A404C" w:rsidP="003E2F9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A404C" w:rsidRPr="0028718B" w:rsidRDefault="009A404C" w:rsidP="003E2F90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04C" w:rsidRPr="0028718B" w:rsidRDefault="009A404C" w:rsidP="003E2F90">
            <w:pPr>
              <w:spacing w:after="0" w:line="259" w:lineRule="auto"/>
              <w:ind w:left="5" w:right="0" w:firstLine="0"/>
              <w:rPr>
                <w:rFonts w:ascii="Arial" w:hAnsi="Arial" w:cs="Arial"/>
              </w:rPr>
            </w:pPr>
          </w:p>
        </w:tc>
      </w:tr>
    </w:tbl>
    <w:p w:rsidR="009A404C" w:rsidRPr="0028718B" w:rsidRDefault="009A404C" w:rsidP="009A404C">
      <w:pPr>
        <w:spacing w:after="46" w:line="259" w:lineRule="auto"/>
        <w:ind w:left="199" w:right="0" w:firstLine="0"/>
        <w:jc w:val="left"/>
        <w:rPr>
          <w:rFonts w:ascii="Arial" w:hAnsi="Arial" w:cs="Arial"/>
        </w:rPr>
      </w:pPr>
    </w:p>
    <w:p w:rsidR="009A404C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9A404C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24"/>
        </w:rPr>
        <w:t xml:space="preserve"> </w:t>
      </w:r>
    </w:p>
    <w:p w:rsidR="009A404C" w:rsidRDefault="009A404C" w:rsidP="009A404C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9A404C" w:rsidRDefault="009A404C" w:rsidP="009A404C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9A404C" w:rsidRDefault="009A404C" w:rsidP="009A404C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9A404C" w:rsidRDefault="009A404C" w:rsidP="009A404C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9A404C" w:rsidRPr="0028718B" w:rsidRDefault="009A404C" w:rsidP="009A404C">
      <w:pPr>
        <w:spacing w:after="41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  <w:u w:val="single" w:color="000000"/>
        </w:rPr>
        <w:t>NAVODILO:</w:t>
      </w:r>
      <w:r w:rsidRPr="0028718B">
        <w:rPr>
          <w:rFonts w:ascii="Arial" w:hAnsi="Arial" w:cs="Arial"/>
          <w:sz w:val="18"/>
        </w:rPr>
        <w:t xml:space="preserve"> </w:t>
      </w:r>
    </w:p>
    <w:p w:rsidR="009A404C" w:rsidRPr="0028718B" w:rsidRDefault="009A404C" w:rsidP="009A404C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24"/>
        </w:rPr>
        <w:t xml:space="preserve"> </w:t>
      </w:r>
    </w:p>
    <w:p w:rsidR="009A404C" w:rsidRPr="0028718B" w:rsidRDefault="009A404C" w:rsidP="009A404C">
      <w:pPr>
        <w:numPr>
          <w:ilvl w:val="0"/>
          <w:numId w:val="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 xml:space="preserve">Obrazec se izpolni in podpiše. </w:t>
      </w:r>
    </w:p>
    <w:p w:rsidR="009A404C" w:rsidRPr="0028718B" w:rsidRDefault="009A404C" w:rsidP="009A404C">
      <w:pPr>
        <w:numPr>
          <w:ilvl w:val="0"/>
          <w:numId w:val="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 xml:space="preserve">Obrazec morajo izpolniti vsi prijavitelji, posamezni člani skupine prijaviteljev v okviru skupne prijave in nominirani podizvajalci ter subjekti, na katere zmogljivosti se prijavitelj sklicuje. </w:t>
      </w:r>
    </w:p>
    <w:p w:rsidR="009A404C" w:rsidRPr="00655610" w:rsidRDefault="009A404C" w:rsidP="009A404C">
      <w:pPr>
        <w:numPr>
          <w:ilvl w:val="0"/>
          <w:numId w:val="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>Prijavitelj naloži obrazec v informacijski sistem S.procurement, v razdelek »Dokumenti«</w:t>
      </w:r>
    </w:p>
    <w:bookmarkEnd w:id="0"/>
    <w:p w:rsidR="00334FB2" w:rsidRDefault="00334FB2"/>
    <w:sectPr w:rsidR="00334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ECC" w:rsidRDefault="001D5ECC" w:rsidP="009A404C">
      <w:pPr>
        <w:spacing w:after="0" w:line="240" w:lineRule="auto"/>
      </w:pPr>
      <w:r>
        <w:separator/>
      </w:r>
    </w:p>
  </w:endnote>
  <w:endnote w:type="continuationSeparator" w:id="0">
    <w:p w:rsidR="001D5ECC" w:rsidRDefault="001D5ECC" w:rsidP="009A4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4C" w:rsidRPr="00655610" w:rsidRDefault="009A404C" w:rsidP="009A404C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ind w:left="0" w:right="45" w:firstLine="0"/>
      <w:rPr>
        <w:rFonts w:ascii="Arial" w:hAnsi="Arial" w:cs="Arial"/>
        <w:i/>
        <w:sz w:val="20"/>
        <w:szCs w:val="20"/>
      </w:rPr>
    </w:pPr>
    <w:r w:rsidRPr="00655610">
      <w:rPr>
        <w:rFonts w:ascii="Arial" w:hAnsi="Arial" w:cs="Arial"/>
        <w:i/>
        <w:sz w:val="20"/>
        <w:szCs w:val="20"/>
      </w:rPr>
      <w:t>UKC Maribor</w:t>
    </w:r>
    <w:r w:rsidRPr="00655610">
      <w:rPr>
        <w:rFonts w:ascii="Arial" w:hAnsi="Arial" w:cs="Arial"/>
        <w:i/>
        <w:sz w:val="20"/>
        <w:szCs w:val="20"/>
      </w:rPr>
      <w:tab/>
      <w:t>Gradbena, obrtniška in inštalacijska vzdrževalna dela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610" w:rsidRPr="00655610" w:rsidRDefault="00F900D9" w:rsidP="00655610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  <w:szCs w:val="20"/>
      </w:rPr>
    </w:pPr>
    <w:r w:rsidRPr="00655610">
      <w:rPr>
        <w:rFonts w:ascii="Arial" w:hAnsi="Arial" w:cs="Arial"/>
        <w:i/>
        <w:sz w:val="20"/>
        <w:szCs w:val="20"/>
      </w:rPr>
      <w:t>UKC Maribor</w:t>
    </w:r>
    <w:r w:rsidRPr="00655610">
      <w:rPr>
        <w:rFonts w:ascii="Arial" w:hAnsi="Arial" w:cs="Arial"/>
        <w:i/>
        <w:sz w:val="20"/>
        <w:szCs w:val="20"/>
      </w:rPr>
      <w:tab/>
      <w:t>Gradbena, obrtniška in inštalacijska vzdrževalna dela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ECC" w:rsidRDefault="001D5ECC" w:rsidP="009A404C">
      <w:pPr>
        <w:spacing w:after="0" w:line="240" w:lineRule="auto"/>
      </w:pPr>
      <w:r>
        <w:separator/>
      </w:r>
    </w:p>
  </w:footnote>
  <w:footnote w:type="continuationSeparator" w:id="0">
    <w:p w:rsidR="001D5ECC" w:rsidRDefault="001D5ECC" w:rsidP="009A4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04C" w:rsidRPr="0028718B" w:rsidRDefault="009A404C" w:rsidP="009A404C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-2/2</w:t>
    </w:r>
  </w:p>
  <w:p w:rsidR="009A404C" w:rsidRDefault="009A404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594" w:rsidRPr="0028718B" w:rsidRDefault="00F900D9" w:rsidP="0028718B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-2/1</w:t>
    </w:r>
  </w:p>
  <w:p w:rsidR="005B4594" w:rsidRPr="0028718B" w:rsidRDefault="001D5ECC" w:rsidP="0028718B">
    <w:pPr>
      <w:pStyle w:val="Glava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02745"/>
    <w:multiLevelType w:val="hybridMultilevel"/>
    <w:tmpl w:val="6838A270"/>
    <w:lvl w:ilvl="0" w:tplc="3F925422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A4496F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8E301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52C9F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6E2F9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866FB3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B9C6FF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A123F4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F0332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D43D21"/>
    <w:multiLevelType w:val="hybridMultilevel"/>
    <w:tmpl w:val="C2D2A826"/>
    <w:lvl w:ilvl="0" w:tplc="9E9403AA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66C9D8">
      <w:start w:val="1"/>
      <w:numFmt w:val="decimal"/>
      <w:lvlText w:val="%2."/>
      <w:lvlJc w:val="left"/>
      <w:pPr>
        <w:ind w:left="134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E2C46">
      <w:start w:val="1"/>
      <w:numFmt w:val="lowerRoman"/>
      <w:lvlText w:val="%3"/>
      <w:lvlJc w:val="left"/>
      <w:pPr>
        <w:ind w:left="5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A7384">
      <w:start w:val="1"/>
      <w:numFmt w:val="decimal"/>
      <w:lvlText w:val="%4"/>
      <w:lvlJc w:val="left"/>
      <w:pPr>
        <w:ind w:left="5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0AFE9C">
      <w:start w:val="1"/>
      <w:numFmt w:val="lowerLetter"/>
      <w:lvlText w:val="%5"/>
      <w:lvlJc w:val="left"/>
      <w:pPr>
        <w:ind w:left="6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762984">
      <w:start w:val="1"/>
      <w:numFmt w:val="lowerRoman"/>
      <w:lvlText w:val="%6"/>
      <w:lvlJc w:val="left"/>
      <w:pPr>
        <w:ind w:left="7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6C1D0">
      <w:start w:val="1"/>
      <w:numFmt w:val="decimal"/>
      <w:lvlText w:val="%7"/>
      <w:lvlJc w:val="left"/>
      <w:pPr>
        <w:ind w:left="8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A82832">
      <w:start w:val="1"/>
      <w:numFmt w:val="lowerLetter"/>
      <w:lvlText w:val="%8"/>
      <w:lvlJc w:val="left"/>
      <w:pPr>
        <w:ind w:left="8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109D82">
      <w:start w:val="1"/>
      <w:numFmt w:val="lowerRoman"/>
      <w:lvlText w:val="%9"/>
      <w:lvlJc w:val="left"/>
      <w:pPr>
        <w:ind w:left="9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8CDejJETwpakd7STVbARproSeLkgSE3WuR9b5v1dFXAPMAtTBkoGRk992heXMblmjyWGn1cpNZeuPRm1bKPaQ==" w:salt="IBdNpzLujukyGaFuE7/d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4C"/>
    <w:rsid w:val="001D5ECC"/>
    <w:rsid w:val="002A6234"/>
    <w:rsid w:val="00334FB2"/>
    <w:rsid w:val="009A404C"/>
    <w:rsid w:val="00B50AC2"/>
    <w:rsid w:val="00C572FD"/>
    <w:rsid w:val="00E800F1"/>
    <w:rsid w:val="00F85988"/>
    <w:rsid w:val="00F9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DB1B9-DEA3-4E86-AD31-54247A17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A404C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1">
    <w:name w:val="heading 1"/>
    <w:next w:val="Navaden"/>
    <w:link w:val="Naslov1Znak"/>
    <w:uiPriority w:val="9"/>
    <w:unhideWhenUsed/>
    <w:qFormat/>
    <w:rsid w:val="009A404C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1" w:line="226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A404C"/>
    <w:rPr>
      <w:rFonts w:ascii="Times New Roman" w:eastAsia="Times New Roman" w:hAnsi="Times New Roman" w:cs="Times New Roman"/>
      <w:color w:val="000000"/>
      <w:sz w:val="24"/>
      <w:lang w:eastAsia="sl-SI"/>
    </w:rPr>
  </w:style>
  <w:style w:type="table" w:customStyle="1" w:styleId="TableGrid">
    <w:name w:val="TableGrid"/>
    <w:rsid w:val="009A404C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9A4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A404C"/>
    <w:rPr>
      <w:rFonts w:ascii="Times New Roman" w:eastAsia="Times New Roman" w:hAnsi="Times New Roman" w:cs="Times New Roman"/>
      <w:color w:val="000000"/>
      <w:lang w:eastAsia="sl-SI"/>
    </w:rPr>
  </w:style>
  <w:style w:type="paragraph" w:styleId="Noga">
    <w:name w:val="footer"/>
    <w:basedOn w:val="Navaden"/>
    <w:link w:val="NogaZnak"/>
    <w:unhideWhenUsed/>
    <w:rsid w:val="009A4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9A404C"/>
    <w:rPr>
      <w:rFonts w:ascii="Times New Roman" w:eastAsia="Times New Roman" w:hAnsi="Times New Roman" w:cs="Times New Roman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4</cp:revision>
  <dcterms:created xsi:type="dcterms:W3CDTF">2020-07-22T08:57:00Z</dcterms:created>
  <dcterms:modified xsi:type="dcterms:W3CDTF">2020-08-13T11:41:00Z</dcterms:modified>
</cp:coreProperties>
</file>